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15FA29" w14:textId="0865B455" w:rsidR="00E551EF" w:rsidRDefault="00E551EF" w:rsidP="00E551EF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</w:t>
      </w:r>
      <w:r>
        <w:rPr>
          <w:rFonts w:ascii="Cambria" w:hAnsi="Cambria"/>
          <w:b/>
          <w:bCs/>
          <w:sz w:val="24"/>
          <w:szCs w:val="24"/>
        </w:rPr>
        <w:t xml:space="preserve">15 </w:t>
      </w:r>
      <w:r w:rsidRPr="00EE4B68">
        <w:rPr>
          <w:rFonts w:ascii="Cambria" w:hAnsi="Cambria"/>
          <w:b/>
          <w:bCs/>
          <w:sz w:val="24"/>
          <w:szCs w:val="24"/>
        </w:rPr>
        <w:t>SOSIOLOGI SMA FASE E</w:t>
      </w:r>
    </w:p>
    <w:p w14:paraId="7C2ABDB3" w14:textId="77777777" w:rsidR="00E551EF" w:rsidRDefault="00E551EF" w:rsidP="00E551EF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Informasi Umum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E551EF" w14:paraId="4B529BC5" w14:textId="77777777" w:rsidTr="00A558E0">
        <w:tc>
          <w:tcPr>
            <w:tcW w:w="2896" w:type="dxa"/>
          </w:tcPr>
          <w:p w14:paraId="0EBC6ED2" w14:textId="77777777" w:rsidR="00E551EF" w:rsidRPr="00EE4B68" w:rsidRDefault="00E551EF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Kode Modul</w:t>
            </w:r>
          </w:p>
        </w:tc>
        <w:tc>
          <w:tcPr>
            <w:tcW w:w="5760" w:type="dxa"/>
          </w:tcPr>
          <w:p w14:paraId="6DF42C41" w14:textId="77777777" w:rsidR="00E551EF" w:rsidRPr="00B85169" w:rsidRDefault="00E551EF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SOSIOLOGI.E.X.</w:t>
            </w:r>
            <w:r>
              <w:rPr>
                <w:rFonts w:ascii="Cambria" w:hAnsi="Cambria"/>
                <w:szCs w:val="22"/>
              </w:rPr>
              <w:t>3</w:t>
            </w:r>
          </w:p>
        </w:tc>
      </w:tr>
      <w:tr w:rsidR="00E551EF" w14:paraId="153C5728" w14:textId="77777777" w:rsidTr="00A558E0">
        <w:tc>
          <w:tcPr>
            <w:tcW w:w="2896" w:type="dxa"/>
          </w:tcPr>
          <w:p w14:paraId="3B2EAC9C" w14:textId="77777777" w:rsidR="00E551EF" w:rsidRPr="00EE4B68" w:rsidRDefault="00E551EF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Penyusun/Tahun</w:t>
            </w:r>
          </w:p>
        </w:tc>
        <w:tc>
          <w:tcPr>
            <w:tcW w:w="5760" w:type="dxa"/>
          </w:tcPr>
          <w:p w14:paraId="08A0A090" w14:textId="29B2B08F" w:rsidR="00E551EF" w:rsidRPr="00B85169" w:rsidRDefault="00E551EF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bookmarkStart w:id="0" w:name="_GoBack"/>
            <w:bookmarkEnd w:id="0"/>
          </w:p>
        </w:tc>
      </w:tr>
      <w:tr w:rsidR="00E551EF" w14:paraId="18C18589" w14:textId="77777777" w:rsidTr="00A558E0">
        <w:tc>
          <w:tcPr>
            <w:tcW w:w="2896" w:type="dxa"/>
          </w:tcPr>
          <w:p w14:paraId="46E85EC4" w14:textId="77777777" w:rsidR="00E551EF" w:rsidRPr="00EE4B68" w:rsidRDefault="00E551EF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Kelas/Fase Capaian </w:t>
            </w:r>
          </w:p>
        </w:tc>
        <w:tc>
          <w:tcPr>
            <w:tcW w:w="5760" w:type="dxa"/>
          </w:tcPr>
          <w:p w14:paraId="5B8858BF" w14:textId="77777777" w:rsidR="00E551EF" w:rsidRPr="00B85169" w:rsidRDefault="00E551EF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X/Fase E</w:t>
            </w:r>
          </w:p>
        </w:tc>
      </w:tr>
      <w:tr w:rsidR="00E551EF" w14:paraId="7B00A8AE" w14:textId="77777777" w:rsidTr="00A558E0">
        <w:tc>
          <w:tcPr>
            <w:tcW w:w="2896" w:type="dxa"/>
          </w:tcPr>
          <w:p w14:paraId="532C8CB2" w14:textId="77777777" w:rsidR="00E551EF" w:rsidRPr="00EE4B68" w:rsidRDefault="00E551EF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Elemen/Topik</w:t>
            </w:r>
          </w:p>
        </w:tc>
        <w:tc>
          <w:tcPr>
            <w:tcW w:w="5760" w:type="dxa"/>
          </w:tcPr>
          <w:p w14:paraId="6F1E5DC8" w14:textId="77777777" w:rsidR="00E551EF" w:rsidRPr="00B85169" w:rsidRDefault="00E551EF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Pemahaman Konsep/</w:t>
            </w:r>
            <w:r>
              <w:rPr>
                <w:rFonts w:ascii="Cambria" w:hAnsi="Cambria"/>
                <w:szCs w:val="22"/>
              </w:rPr>
              <w:t>Identitas Diri, Tindakan Sosial, dan Hubungan Sosial</w:t>
            </w:r>
          </w:p>
        </w:tc>
      </w:tr>
      <w:tr w:rsidR="00E551EF" w14:paraId="0718EA88" w14:textId="77777777" w:rsidTr="00A558E0">
        <w:tc>
          <w:tcPr>
            <w:tcW w:w="2896" w:type="dxa"/>
          </w:tcPr>
          <w:p w14:paraId="6354121F" w14:textId="77777777" w:rsidR="00E551EF" w:rsidRPr="00EE4B68" w:rsidRDefault="00E551EF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Alokasi Waktu</w:t>
            </w:r>
          </w:p>
        </w:tc>
        <w:tc>
          <w:tcPr>
            <w:tcW w:w="5760" w:type="dxa"/>
          </w:tcPr>
          <w:p w14:paraId="2B48134B" w14:textId="77777777" w:rsidR="00E551EF" w:rsidRPr="00B85169" w:rsidRDefault="00E551EF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90 Menit (2 Jam Pelajaran)</w:t>
            </w:r>
          </w:p>
        </w:tc>
      </w:tr>
      <w:tr w:rsidR="00E551EF" w14:paraId="177F9D1C" w14:textId="77777777" w:rsidTr="00A558E0">
        <w:tc>
          <w:tcPr>
            <w:tcW w:w="2896" w:type="dxa"/>
          </w:tcPr>
          <w:p w14:paraId="61EA256B" w14:textId="77777777" w:rsidR="00E551EF" w:rsidRPr="00EE4B68" w:rsidRDefault="00E551EF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Pertemuan Ke-</w:t>
            </w:r>
          </w:p>
        </w:tc>
        <w:tc>
          <w:tcPr>
            <w:tcW w:w="5760" w:type="dxa"/>
          </w:tcPr>
          <w:p w14:paraId="6EAA54AF" w14:textId="333DBE2A" w:rsidR="00E551EF" w:rsidRPr="00B85169" w:rsidRDefault="00E551EF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15</w:t>
            </w:r>
          </w:p>
        </w:tc>
      </w:tr>
      <w:tr w:rsidR="00E551EF" w14:paraId="274239F9" w14:textId="77777777" w:rsidTr="00A558E0">
        <w:tc>
          <w:tcPr>
            <w:tcW w:w="2896" w:type="dxa"/>
          </w:tcPr>
          <w:p w14:paraId="15BB056E" w14:textId="77777777" w:rsidR="00E551EF" w:rsidRPr="00EE4B68" w:rsidRDefault="00E551EF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Profil Pelajar Pancasila</w:t>
            </w:r>
          </w:p>
        </w:tc>
        <w:tc>
          <w:tcPr>
            <w:tcW w:w="5760" w:type="dxa"/>
          </w:tcPr>
          <w:p w14:paraId="42CC00A9" w14:textId="77777777" w:rsidR="00E551EF" w:rsidRPr="00B85169" w:rsidRDefault="00E551EF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Berkebinekaan Global, Bergotong Royong, Bernalar Kritis</w:t>
            </w:r>
          </w:p>
        </w:tc>
      </w:tr>
      <w:tr w:rsidR="00E551EF" w14:paraId="16F0403F" w14:textId="77777777" w:rsidTr="00A558E0">
        <w:tc>
          <w:tcPr>
            <w:tcW w:w="2896" w:type="dxa"/>
          </w:tcPr>
          <w:p w14:paraId="32B6D27C" w14:textId="77777777" w:rsidR="00E551EF" w:rsidRPr="00EE4B68" w:rsidRDefault="00E551EF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Sarana Prasarana</w:t>
            </w:r>
          </w:p>
        </w:tc>
        <w:tc>
          <w:tcPr>
            <w:tcW w:w="5760" w:type="dxa"/>
          </w:tcPr>
          <w:p w14:paraId="2AB5AE66" w14:textId="77777777" w:rsidR="00E551EF" w:rsidRPr="00B85169" w:rsidRDefault="00E551EF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LCD, Proyektor, Papan Tulis</w:t>
            </w:r>
          </w:p>
        </w:tc>
      </w:tr>
      <w:tr w:rsidR="00E551EF" w14:paraId="51FDCD5D" w14:textId="77777777" w:rsidTr="00A558E0">
        <w:tc>
          <w:tcPr>
            <w:tcW w:w="2896" w:type="dxa"/>
          </w:tcPr>
          <w:p w14:paraId="19DD656A" w14:textId="77777777" w:rsidR="00E551EF" w:rsidRPr="00EE4B68" w:rsidRDefault="00E551EF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Target Peserta Didik</w:t>
            </w:r>
          </w:p>
        </w:tc>
        <w:tc>
          <w:tcPr>
            <w:tcW w:w="5760" w:type="dxa"/>
          </w:tcPr>
          <w:p w14:paraId="5D8853A5" w14:textId="77777777" w:rsidR="00E551EF" w:rsidRPr="00B85169" w:rsidRDefault="00E551EF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Reguler/tipikal</w:t>
            </w:r>
          </w:p>
        </w:tc>
      </w:tr>
      <w:tr w:rsidR="00E551EF" w14:paraId="2ED3D3CB" w14:textId="77777777" w:rsidTr="00A558E0">
        <w:tc>
          <w:tcPr>
            <w:tcW w:w="2896" w:type="dxa"/>
          </w:tcPr>
          <w:p w14:paraId="10BC3C42" w14:textId="77777777" w:rsidR="00E551EF" w:rsidRPr="00EE4B68" w:rsidRDefault="00E551EF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Model Pembelajaran</w:t>
            </w:r>
          </w:p>
        </w:tc>
        <w:tc>
          <w:tcPr>
            <w:tcW w:w="5760" w:type="dxa"/>
          </w:tcPr>
          <w:p w14:paraId="206070CB" w14:textId="77777777" w:rsidR="00E551EF" w:rsidRPr="00B85169" w:rsidRDefault="00E551EF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Problem Based</w:t>
            </w:r>
            <w:r w:rsidRPr="00B85169">
              <w:rPr>
                <w:rFonts w:ascii="Cambria" w:hAnsi="Cambria"/>
                <w:szCs w:val="22"/>
              </w:rPr>
              <w:t xml:space="preserve"> Learning</w:t>
            </w:r>
          </w:p>
        </w:tc>
      </w:tr>
      <w:tr w:rsidR="00E551EF" w14:paraId="7B5EEC14" w14:textId="77777777" w:rsidTr="00A558E0">
        <w:tc>
          <w:tcPr>
            <w:tcW w:w="2896" w:type="dxa"/>
          </w:tcPr>
          <w:p w14:paraId="0F70E77E" w14:textId="77777777" w:rsidR="00E551EF" w:rsidRPr="00EE4B68" w:rsidRDefault="00E551EF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Metode Pembelajaran</w:t>
            </w:r>
          </w:p>
        </w:tc>
        <w:tc>
          <w:tcPr>
            <w:tcW w:w="5760" w:type="dxa"/>
          </w:tcPr>
          <w:p w14:paraId="796D90F4" w14:textId="77777777" w:rsidR="00E551EF" w:rsidRPr="00B85169" w:rsidRDefault="00E551EF" w:rsidP="00A558E0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Tatap Muka</w:t>
            </w:r>
          </w:p>
        </w:tc>
      </w:tr>
    </w:tbl>
    <w:p w14:paraId="0393BCD2" w14:textId="77777777" w:rsidR="00E551EF" w:rsidRDefault="00E551EF" w:rsidP="00E551EF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Komponen Inti </w:t>
      </w:r>
    </w:p>
    <w:p w14:paraId="55BF7A03" w14:textId="77777777" w:rsidR="00E551EF" w:rsidRDefault="00E551EF" w:rsidP="00E551EF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Tujuan Pembelajaran</w:t>
      </w:r>
    </w:p>
    <w:p w14:paraId="2DB8A7FF" w14:textId="77777777" w:rsidR="00E551EF" w:rsidRPr="00E551EF" w:rsidRDefault="00E551EF" w:rsidP="00E551EF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E551EF">
        <w:rPr>
          <w:rFonts w:ascii="Cambria" w:hAnsi="Cambria"/>
          <w:sz w:val="24"/>
          <w:szCs w:val="24"/>
        </w:rPr>
        <w:t>Peserta didik diharapkan mampu menjelaskan identitas diri.</w:t>
      </w:r>
    </w:p>
    <w:p w14:paraId="2011B27D" w14:textId="77777777" w:rsidR="00E551EF" w:rsidRPr="00E551EF" w:rsidRDefault="00E551EF" w:rsidP="00E551EF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r w:rsidRPr="00E551EF">
        <w:rPr>
          <w:rFonts w:ascii="Cambria" w:hAnsi="Cambria"/>
          <w:b/>
          <w:bCs/>
          <w:sz w:val="24"/>
          <w:szCs w:val="24"/>
        </w:rPr>
        <w:t>Peserta didik diharapkan mampu menjelaskan tindakan sosial.</w:t>
      </w:r>
    </w:p>
    <w:p w14:paraId="61F91882" w14:textId="77777777" w:rsidR="00E551EF" w:rsidRPr="00EB1AF1" w:rsidRDefault="00E551EF" w:rsidP="00E551EF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diharapkan mampu menjelaskan hubungan sosial.</w:t>
      </w:r>
    </w:p>
    <w:p w14:paraId="2C2E2EC9" w14:textId="77777777" w:rsidR="00E551EF" w:rsidRPr="00C77930" w:rsidRDefault="00E551EF" w:rsidP="00E551EF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Pertanyaan Pemantik</w:t>
      </w:r>
    </w:p>
    <w:p w14:paraId="02C59CA8" w14:textId="4CEF0480" w:rsidR="00E551EF" w:rsidRDefault="00E551EF" w:rsidP="00E551EF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apakah yang dimaksud dengan tindakan sosial?</w:t>
      </w:r>
    </w:p>
    <w:p w14:paraId="088C7F44" w14:textId="49063046" w:rsidR="00E551EF" w:rsidRDefault="00E551EF" w:rsidP="00E551EF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apakah semua tindakan manusia bisa dikatakan sebagai tindakan sosial?</w:t>
      </w:r>
    </w:p>
    <w:p w14:paraId="0A70C02F" w14:textId="0C2521EA" w:rsidR="00E551EF" w:rsidRPr="00E551EF" w:rsidRDefault="00E551EF" w:rsidP="00E551EF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apa saja bentuk-bentuk tindakan sosial?</w:t>
      </w:r>
    </w:p>
    <w:p w14:paraId="22897BB4" w14:textId="77777777" w:rsidR="00E551EF" w:rsidRPr="00C77930" w:rsidRDefault="00E551EF" w:rsidP="00E551EF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Persiapan Pembelajaran</w:t>
      </w:r>
    </w:p>
    <w:p w14:paraId="0F5B7DD0" w14:textId="7323B6AD" w:rsidR="00E551EF" w:rsidRPr="00C77930" w:rsidRDefault="00E551EF" w:rsidP="00E551EF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menyiapkan bahan tayang PPT materi </w:t>
      </w:r>
      <w:r w:rsidRPr="00C60DA8">
        <w:rPr>
          <w:rFonts w:ascii="Cambria" w:hAnsi="Cambria"/>
          <w:b/>
          <w:bCs/>
          <w:sz w:val="24"/>
          <w:szCs w:val="24"/>
        </w:rPr>
        <w:t>identitas Diri, Tindakan Sosial, dan Hubungan Sosial (</w:t>
      </w:r>
      <w:r>
        <w:rPr>
          <w:rFonts w:ascii="Cambria" w:hAnsi="Cambria"/>
          <w:b/>
          <w:bCs/>
          <w:sz w:val="24"/>
          <w:szCs w:val="24"/>
        </w:rPr>
        <w:t>Tindakan Sosial</w:t>
      </w:r>
      <w:r w:rsidRPr="00C60DA8">
        <w:rPr>
          <w:rFonts w:ascii="Cambria" w:hAnsi="Cambria"/>
          <w:b/>
          <w:bCs/>
          <w:sz w:val="24"/>
          <w:szCs w:val="24"/>
        </w:rPr>
        <w:t>)</w:t>
      </w:r>
    </w:p>
    <w:p w14:paraId="43F64ABC" w14:textId="77777777" w:rsidR="00E551EF" w:rsidRPr="00C77930" w:rsidRDefault="00E551EF" w:rsidP="00E551EF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Kegiatan Pembelajaran</w:t>
      </w:r>
    </w:p>
    <w:p w14:paraId="5A9DF4A6" w14:textId="77777777" w:rsidR="00E551EF" w:rsidRPr="00D217E6" w:rsidRDefault="00E551EF" w:rsidP="00E551EF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>Pendahuluan (15 Menit)</w:t>
      </w:r>
    </w:p>
    <w:p w14:paraId="78BF62C9" w14:textId="77777777" w:rsidR="00E551EF" w:rsidRPr="00C77930" w:rsidRDefault="00E551EF" w:rsidP="00E551EF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membuka kegiatan pembelajaran dengan mengucapkan salam.</w:t>
      </w:r>
    </w:p>
    <w:p w14:paraId="613DBB18" w14:textId="77777777" w:rsidR="00E551EF" w:rsidRPr="00C77930" w:rsidRDefault="00E551EF" w:rsidP="00E551EF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Perwakilan peserta didik memimpin doa.</w:t>
      </w:r>
    </w:p>
    <w:p w14:paraId="183F6E26" w14:textId="77777777" w:rsidR="00E551EF" w:rsidRPr="00C77930" w:rsidRDefault="00E551EF" w:rsidP="00E551EF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menanyakan kabar peserta didik dan mengecek kehadiran peserta didik.</w:t>
      </w:r>
    </w:p>
    <w:p w14:paraId="547166E5" w14:textId="6073A375" w:rsidR="00E551EF" w:rsidRPr="000A3C5C" w:rsidRDefault="00E551EF" w:rsidP="00E551EF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</w:t>
      </w:r>
      <w:r>
        <w:rPr>
          <w:rFonts w:ascii="Cambria" w:hAnsi="Cambria"/>
          <w:sz w:val="24"/>
          <w:szCs w:val="24"/>
        </w:rPr>
        <w:t xml:space="preserve"> menanyakan materi sebelumnya tentang </w:t>
      </w:r>
      <w:r w:rsidR="00776DB9">
        <w:rPr>
          <w:rFonts w:ascii="Cambria" w:hAnsi="Cambria"/>
          <w:sz w:val="24"/>
          <w:szCs w:val="24"/>
        </w:rPr>
        <w:t>perbedaan manusia sebagai makluk individu dengan sosial dan perbedaan indentitas diri dan identitas sosial.</w:t>
      </w:r>
    </w:p>
    <w:p w14:paraId="1D8536C9" w14:textId="4608C77F" w:rsidR="00E551EF" w:rsidRPr="00C77930" w:rsidRDefault="00E551EF" w:rsidP="00E551EF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memberikan gambaran tentang </w:t>
      </w:r>
      <w:r>
        <w:rPr>
          <w:rFonts w:ascii="Cambria" w:hAnsi="Cambria"/>
          <w:sz w:val="24"/>
          <w:szCs w:val="24"/>
        </w:rPr>
        <w:t xml:space="preserve">materi selanjutnya tentang </w:t>
      </w:r>
      <w:r w:rsidR="004065AA">
        <w:rPr>
          <w:rFonts w:ascii="Cambria" w:hAnsi="Cambria"/>
          <w:b/>
          <w:bCs/>
          <w:sz w:val="24"/>
          <w:szCs w:val="24"/>
        </w:rPr>
        <w:t xml:space="preserve">Tindakan sosial </w:t>
      </w:r>
      <w:r>
        <w:rPr>
          <w:rFonts w:ascii="Cambria" w:hAnsi="Cambria"/>
          <w:sz w:val="24"/>
          <w:szCs w:val="24"/>
        </w:rPr>
        <w:t>dan menghubungkan dengan kehidupan sehari-hari.</w:t>
      </w:r>
    </w:p>
    <w:p w14:paraId="7CFC32AC" w14:textId="3EACD14E" w:rsidR="00E551EF" w:rsidRPr="004065AA" w:rsidRDefault="00E551EF" w:rsidP="00E551EF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menyampaikan tujuan pembelajaran yang ingin dicapai dalam materi</w:t>
      </w:r>
      <w:r>
        <w:rPr>
          <w:rFonts w:ascii="Cambria" w:hAnsi="Cambria"/>
          <w:sz w:val="24"/>
          <w:szCs w:val="24"/>
        </w:rPr>
        <w:t xml:space="preserve"> </w:t>
      </w:r>
      <w:r w:rsidR="004065AA">
        <w:rPr>
          <w:rFonts w:ascii="Cambria" w:hAnsi="Cambria"/>
          <w:b/>
          <w:bCs/>
          <w:sz w:val="24"/>
          <w:szCs w:val="24"/>
        </w:rPr>
        <w:t>Tindakan sosial</w:t>
      </w:r>
      <w:r w:rsidRPr="00C60DA8">
        <w:rPr>
          <w:rFonts w:ascii="Cambria" w:hAnsi="Cambria"/>
          <w:b/>
          <w:bCs/>
          <w:sz w:val="24"/>
          <w:szCs w:val="24"/>
        </w:rPr>
        <w:t>.</w:t>
      </w:r>
    </w:p>
    <w:p w14:paraId="7230D928" w14:textId="77777777" w:rsidR="00E551EF" w:rsidRPr="00D217E6" w:rsidRDefault="00E551EF" w:rsidP="00E551EF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>Kagiatan Inti (60 Menit)</w:t>
      </w:r>
    </w:p>
    <w:p w14:paraId="5707CA4B" w14:textId="77777777" w:rsidR="00E551EF" w:rsidRPr="00D217E6" w:rsidRDefault="00E551EF" w:rsidP="00E551EF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1. </w:t>
      </w:r>
      <w:r>
        <w:rPr>
          <w:rFonts w:ascii="Cambria" w:hAnsi="Cambria"/>
          <w:b/>
          <w:bCs/>
          <w:sz w:val="24"/>
          <w:szCs w:val="24"/>
        </w:rPr>
        <w:t xml:space="preserve">Orientasi Masalah </w:t>
      </w:r>
    </w:p>
    <w:p w14:paraId="169EB516" w14:textId="6DC149F7" w:rsidR="00157AE2" w:rsidRPr="00157AE2" w:rsidRDefault="00E551EF" w:rsidP="00157AE2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bertanya tentang </w:t>
      </w:r>
      <w:r>
        <w:rPr>
          <w:rFonts w:ascii="Cambria" w:hAnsi="Cambria"/>
          <w:sz w:val="24"/>
          <w:szCs w:val="24"/>
        </w:rPr>
        <w:t xml:space="preserve">apa itu </w:t>
      </w:r>
      <w:r w:rsidR="004065AA">
        <w:rPr>
          <w:rFonts w:ascii="Cambria" w:hAnsi="Cambria"/>
          <w:sz w:val="24"/>
          <w:szCs w:val="24"/>
        </w:rPr>
        <w:t>Tindakan sosial.</w:t>
      </w:r>
    </w:p>
    <w:p w14:paraId="50EA5921" w14:textId="18A25A93" w:rsidR="00E551EF" w:rsidRDefault="00E551EF" w:rsidP="00E551EF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Peserta didik diminta untuk </w:t>
      </w:r>
      <w:r w:rsidR="00157AE2">
        <w:rPr>
          <w:rFonts w:ascii="Cambria" w:hAnsi="Cambria"/>
          <w:sz w:val="24"/>
          <w:szCs w:val="24"/>
        </w:rPr>
        <w:t>keluar kelas dan melakukan observasi di lingkungan sekolah untuk mengamati tindakan-tindakan manusia.</w:t>
      </w:r>
    </w:p>
    <w:p w14:paraId="27796D7B" w14:textId="54159546" w:rsidR="005A48E4" w:rsidRDefault="005A48E4" w:rsidP="00E551EF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diminta untuk mengidentifikasi apapun tindakan yang ditemuinya.</w:t>
      </w:r>
    </w:p>
    <w:p w14:paraId="496A2E9D" w14:textId="0C17A759" w:rsidR="00E551EF" w:rsidRDefault="00E551EF" w:rsidP="00E551EF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diminta untuk menulis</w:t>
      </w:r>
      <w:r w:rsidR="005A48E4">
        <w:rPr>
          <w:rFonts w:ascii="Cambria" w:hAnsi="Cambria"/>
          <w:sz w:val="24"/>
          <w:szCs w:val="24"/>
        </w:rPr>
        <w:t xml:space="preserve"> hasil pengamatan </w:t>
      </w:r>
      <w:r>
        <w:rPr>
          <w:rFonts w:ascii="Cambria" w:hAnsi="Cambria"/>
          <w:sz w:val="24"/>
          <w:szCs w:val="24"/>
        </w:rPr>
        <w:t>di buku tugas dan melakukan perbandingan.</w:t>
      </w:r>
    </w:p>
    <w:p w14:paraId="0C3ED9D6" w14:textId="68785D2A" w:rsidR="00B13812" w:rsidRDefault="00B13812" w:rsidP="00B13812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membuka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>
        <w:rPr>
          <w:rFonts w:ascii="Cambria" w:hAnsi="Cambria"/>
          <w:sz w:val="24"/>
          <w:szCs w:val="24"/>
        </w:rPr>
        <w:t>84-86 sebagai referensi.</w:t>
      </w:r>
    </w:p>
    <w:p w14:paraId="27BD8B25" w14:textId="7E77EBA3" w:rsidR="00B13812" w:rsidRPr="00B13812" w:rsidRDefault="00B13812" w:rsidP="00B13812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mendorong peserta didik untuk mempelajari dan mengumpulkan informasi lain dari berbagai sumber untuk memahami tentang tindakan sosial.</w:t>
      </w:r>
    </w:p>
    <w:p w14:paraId="6B4933AB" w14:textId="77777777" w:rsidR="00E551EF" w:rsidRPr="00D217E6" w:rsidRDefault="00E551EF" w:rsidP="00E551EF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2. </w:t>
      </w:r>
      <w:r>
        <w:rPr>
          <w:rFonts w:ascii="Cambria" w:hAnsi="Cambria"/>
          <w:b/>
          <w:bCs/>
          <w:sz w:val="24"/>
          <w:szCs w:val="24"/>
        </w:rPr>
        <w:t>Mengorganisasi Peserta Didik</w:t>
      </w:r>
    </w:p>
    <w:p w14:paraId="7250200D" w14:textId="77777777" w:rsidR="00E551EF" w:rsidRDefault="00E551EF" w:rsidP="00E551EF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dibagi dalam kelompok yang beranggotakan 4-5 orang.</w:t>
      </w:r>
    </w:p>
    <w:p w14:paraId="06EA9986" w14:textId="64643A8E" w:rsidR="00E551EF" w:rsidRPr="00F8427A" w:rsidRDefault="00E551EF" w:rsidP="00E551EF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Peserta didik di</w:t>
      </w:r>
      <w:r>
        <w:rPr>
          <w:rFonts w:ascii="Cambria" w:hAnsi="Cambria"/>
          <w:sz w:val="24"/>
          <w:szCs w:val="24"/>
        </w:rPr>
        <w:t xml:space="preserve">minta </w:t>
      </w:r>
      <w:r w:rsidR="005A48E4">
        <w:rPr>
          <w:rFonts w:ascii="Cambria" w:hAnsi="Cambria"/>
          <w:sz w:val="24"/>
          <w:szCs w:val="24"/>
        </w:rPr>
        <w:t xml:space="preserve">untuk membagi urutan titik lokasi pengamatan agar tidak berkerumun dan bisa efektif dalam melakukan observasi. </w:t>
      </w:r>
    </w:p>
    <w:p w14:paraId="71105476" w14:textId="77777777" w:rsidR="00E551EF" w:rsidRDefault="00E551EF" w:rsidP="00E551EF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1B2586">
        <w:rPr>
          <w:rFonts w:ascii="Cambria" w:hAnsi="Cambria"/>
          <w:b/>
          <w:bCs/>
          <w:sz w:val="24"/>
          <w:szCs w:val="24"/>
        </w:rPr>
        <w:t xml:space="preserve">Langkah 3. </w:t>
      </w:r>
      <w:r>
        <w:rPr>
          <w:rFonts w:ascii="Cambria" w:hAnsi="Cambria"/>
          <w:b/>
          <w:bCs/>
          <w:sz w:val="24"/>
          <w:szCs w:val="24"/>
        </w:rPr>
        <w:t>Membimbing Penyelidikan Kelompok</w:t>
      </w:r>
    </w:p>
    <w:p w14:paraId="63C959FC" w14:textId="4CC7DA5C" w:rsidR="00B13812" w:rsidRDefault="00B13812" w:rsidP="00E551EF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menentukan titik berkumpul semua kelompok yaitu di taman baca sekolah.</w:t>
      </w:r>
    </w:p>
    <w:p w14:paraId="1A852835" w14:textId="4BDFCD07" w:rsidR="00E551EF" w:rsidRDefault="00E551EF" w:rsidP="00E551EF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berkeliling untuk melihat kegiatan yang dilakukan peserta didik</w:t>
      </w:r>
    </w:p>
    <w:p w14:paraId="01643E1E" w14:textId="77777777" w:rsidR="00E551EF" w:rsidRDefault="00E551EF" w:rsidP="00E551EF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melihat sampel pekerjaan peserta didik/kelompok dan diskusi ringan tentang apa yang sudah dilakukan.</w:t>
      </w:r>
    </w:p>
    <w:p w14:paraId="7DAFB599" w14:textId="77777777" w:rsidR="00E551EF" w:rsidRPr="00B93551" w:rsidRDefault="00E551EF" w:rsidP="00E551EF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memberikan bantuan terbatas, apabila ada peserta didik/kelompok yang mengalami kesulitan.</w:t>
      </w:r>
    </w:p>
    <w:p w14:paraId="58D6B155" w14:textId="77777777" w:rsidR="00E551EF" w:rsidRDefault="00E551EF" w:rsidP="00E551EF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>Langkah 4. Me</w:t>
      </w:r>
      <w:r>
        <w:rPr>
          <w:rFonts w:ascii="Cambria" w:hAnsi="Cambria"/>
          <w:b/>
          <w:bCs/>
          <w:sz w:val="24"/>
          <w:szCs w:val="24"/>
        </w:rPr>
        <w:t>ngembangkan dan menyajikan Hasil karya</w:t>
      </w:r>
    </w:p>
    <w:p w14:paraId="3F5DEDE9" w14:textId="77777777" w:rsidR="00E551EF" w:rsidRDefault="00E551EF" w:rsidP="00E551EF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dengan sukarela perwakilan kelompok untuk mempresentasikan hasil diskusi dengan kelompoknya.</w:t>
      </w:r>
    </w:p>
    <w:p w14:paraId="117CC9EE" w14:textId="77777777" w:rsidR="00E551EF" w:rsidRDefault="00E551EF" w:rsidP="00E551EF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lain diminta untuk menanggapi dan memberikan argumen tentang apa yang dipresentasikan.</w:t>
      </w:r>
    </w:p>
    <w:p w14:paraId="7B5B7178" w14:textId="77777777" w:rsidR="00E551EF" w:rsidRDefault="00E551EF" w:rsidP="00E551EF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perwakilan kelompok lain untuk mempresentasikan hasil diskusi dengan kelompoknya.</w:t>
      </w:r>
    </w:p>
    <w:p w14:paraId="7E1D09C4" w14:textId="77777777" w:rsidR="00E551EF" w:rsidRPr="00B93551" w:rsidRDefault="00E551EF" w:rsidP="00E551EF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Kelompok lain diminta kembali untuk menanggapi dan memberikan argumen tentang apa yang dipresentasikan.</w:t>
      </w:r>
    </w:p>
    <w:p w14:paraId="3B0CAA1A" w14:textId="77777777" w:rsidR="00E551EF" w:rsidRDefault="00E551EF" w:rsidP="00E551EF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 xml:space="preserve">Langkah 5. </w:t>
      </w:r>
      <w:r>
        <w:rPr>
          <w:rFonts w:ascii="Cambria" w:hAnsi="Cambria"/>
          <w:b/>
          <w:bCs/>
          <w:sz w:val="24"/>
          <w:szCs w:val="24"/>
        </w:rPr>
        <w:t>Menganalisis dan mengevaluasi proses pemecahan masalah</w:t>
      </w:r>
    </w:p>
    <w:p w14:paraId="6FE671B2" w14:textId="77777777" w:rsidR="00E551EF" w:rsidRPr="009C4712" w:rsidRDefault="00E551EF" w:rsidP="00E551EF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14:paraId="67DE5FAA" w14:textId="76D317C1" w:rsidR="00E551EF" w:rsidRPr="00B13812" w:rsidRDefault="00E551EF" w:rsidP="00E551EF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memberikan penguatan apabila ada jawaban peserta didik yang kurang sesuai.</w:t>
      </w:r>
    </w:p>
    <w:p w14:paraId="5908F132" w14:textId="77777777" w:rsidR="00E551EF" w:rsidRPr="00FA19E8" w:rsidRDefault="00E551EF" w:rsidP="00E551EF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>Kegiatan Penutup</w:t>
      </w:r>
      <w:r>
        <w:rPr>
          <w:rFonts w:ascii="Cambria" w:hAnsi="Cambria"/>
          <w:b/>
          <w:bCs/>
          <w:sz w:val="24"/>
          <w:szCs w:val="24"/>
        </w:rPr>
        <w:t xml:space="preserve"> (15 Menit)</w:t>
      </w:r>
    </w:p>
    <w:p w14:paraId="4719EF58" w14:textId="7E904C90" w:rsidR="00E551EF" w:rsidRDefault="00E551EF" w:rsidP="00E551EF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bersama peserta didik melakukan refleksi mengenai pembelajaran yang telah dilakukan, yaitu </w:t>
      </w:r>
      <w:r w:rsidR="00B13812">
        <w:rPr>
          <w:rFonts w:ascii="Cambria" w:hAnsi="Cambria"/>
          <w:sz w:val="24"/>
          <w:szCs w:val="24"/>
        </w:rPr>
        <w:t>Tindakan Sosial</w:t>
      </w:r>
      <w:r>
        <w:rPr>
          <w:rFonts w:ascii="Cambria" w:hAnsi="Cambria"/>
          <w:sz w:val="24"/>
          <w:szCs w:val="24"/>
        </w:rPr>
        <w:t>.</w:t>
      </w:r>
    </w:p>
    <w:p w14:paraId="48FFD730" w14:textId="6087DDAC" w:rsidR="00E551EF" w:rsidRDefault="00E551EF" w:rsidP="00E551EF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Guru memberikan tugas rumah untuk </w:t>
      </w:r>
      <w:r w:rsidR="00B13812">
        <w:rPr>
          <w:rFonts w:ascii="Cambria" w:hAnsi="Cambria"/>
          <w:sz w:val="24"/>
          <w:szCs w:val="24"/>
        </w:rPr>
        <w:t xml:space="preserve">mengemas hasil observasinya dalam kesimpulan yang lebih menarik dan dihubungkan dengan </w:t>
      </w:r>
      <w:r w:rsidR="00BD61D4">
        <w:rPr>
          <w:rFonts w:ascii="Cambria" w:hAnsi="Cambria"/>
          <w:sz w:val="24"/>
          <w:szCs w:val="24"/>
        </w:rPr>
        <w:t>teori tindakan sosial.</w:t>
      </w:r>
    </w:p>
    <w:p w14:paraId="19EF2C93" w14:textId="77777777" w:rsidR="00E551EF" w:rsidRDefault="00E551EF" w:rsidP="00E551EF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mengkonfirmasi materi yang akan dibahas pada pertemuan berikutnya.</w:t>
      </w:r>
    </w:p>
    <w:p w14:paraId="078DB89B" w14:textId="77777777" w:rsidR="00E551EF" w:rsidRDefault="00E551EF" w:rsidP="00E551EF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 xml:space="preserve">Rencana Asesmen </w:t>
      </w:r>
    </w:p>
    <w:p w14:paraId="62EFC46F" w14:textId="72C66DA1" w:rsidR="00E551EF" w:rsidRDefault="00E551EF" w:rsidP="00E551EF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6332DA">
        <w:rPr>
          <w:rFonts w:ascii="Cambria" w:hAnsi="Cambria"/>
          <w:sz w:val="24"/>
          <w:szCs w:val="24"/>
        </w:rPr>
        <w:t xml:space="preserve">Peserta didik mengerjakan tugas terstruktur, </w:t>
      </w:r>
      <w:r>
        <w:rPr>
          <w:rFonts w:ascii="Cambria" w:hAnsi="Cambria"/>
          <w:sz w:val="24"/>
          <w:szCs w:val="24"/>
        </w:rPr>
        <w:t xml:space="preserve">yaitu </w:t>
      </w:r>
      <w:r w:rsidR="00BD61D4">
        <w:rPr>
          <w:rFonts w:ascii="Cambria" w:hAnsi="Cambria"/>
          <w:sz w:val="24"/>
          <w:szCs w:val="24"/>
        </w:rPr>
        <w:t>mengemas hasil observasinya dalam kesimpulan yang lebih menarik dan dihubungkan dengan teori tindakan sosial.</w:t>
      </w:r>
    </w:p>
    <w:p w14:paraId="234FC405" w14:textId="77777777" w:rsidR="00E551EF" w:rsidRDefault="00E551EF" w:rsidP="00E551EF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185AF4">
        <w:rPr>
          <w:rFonts w:ascii="Cambria" w:hAnsi="Cambria"/>
          <w:b/>
          <w:bCs/>
          <w:sz w:val="24"/>
          <w:szCs w:val="24"/>
        </w:rPr>
        <w:t>Refleksi Peserta Didik dan Guru</w:t>
      </w:r>
    </w:p>
    <w:p w14:paraId="461FCAA9" w14:textId="77777777" w:rsidR="00E551EF" w:rsidRDefault="00E551EF" w:rsidP="00E551EF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Refleksi Peserta Didik</w:t>
      </w:r>
    </w:p>
    <w:p w14:paraId="4CAE7CE0" w14:textId="08AECBA3" w:rsidR="00E551EF" w:rsidRDefault="00E551EF" w:rsidP="00E551EF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menjelaskan</w:t>
      </w:r>
      <w:r w:rsidR="00BD61D4">
        <w:rPr>
          <w:rFonts w:ascii="Cambria" w:hAnsi="Cambria"/>
          <w:sz w:val="24"/>
          <w:szCs w:val="24"/>
        </w:rPr>
        <w:t xml:space="preserve"> apa itu tindakan sosial</w:t>
      </w:r>
      <w:r>
        <w:rPr>
          <w:rFonts w:ascii="Cambria" w:hAnsi="Cambria"/>
          <w:sz w:val="24"/>
          <w:szCs w:val="24"/>
        </w:rPr>
        <w:t>?</w:t>
      </w:r>
    </w:p>
    <w:p w14:paraId="5CF98227" w14:textId="4E52C65B" w:rsidR="00E551EF" w:rsidRDefault="00E551EF" w:rsidP="00E551EF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</w:t>
      </w:r>
      <w:r w:rsidR="00BD61D4">
        <w:rPr>
          <w:rFonts w:ascii="Cambria" w:hAnsi="Cambria"/>
          <w:sz w:val="24"/>
          <w:szCs w:val="24"/>
        </w:rPr>
        <w:t>perbedaan tindakan sosial dengan tindakan biasa</w:t>
      </w:r>
      <w:r>
        <w:rPr>
          <w:rFonts w:ascii="Cambria" w:hAnsi="Cambria"/>
          <w:sz w:val="24"/>
          <w:szCs w:val="24"/>
        </w:rPr>
        <w:t>?</w:t>
      </w:r>
    </w:p>
    <w:p w14:paraId="58907815" w14:textId="49808665" w:rsidR="00BD61D4" w:rsidRDefault="00BD61D4" w:rsidP="00E551EF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menjelaskan jenis-jenis tindakan sosial menurut Max Weber?</w:t>
      </w:r>
    </w:p>
    <w:p w14:paraId="6BE82618" w14:textId="77777777" w:rsidR="00E551EF" w:rsidRPr="006332DA" w:rsidRDefault="00E551EF" w:rsidP="00E551EF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6332DA">
        <w:rPr>
          <w:rFonts w:ascii="Cambria" w:hAnsi="Cambria"/>
          <w:sz w:val="24"/>
          <w:szCs w:val="24"/>
        </w:rPr>
        <w:t>Refleksi Guru</w:t>
      </w:r>
    </w:p>
    <w:p w14:paraId="440A455A" w14:textId="77777777" w:rsidR="00E551EF" w:rsidRDefault="00E551EF" w:rsidP="00E551EF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Apakah pembelajaran dapat berlangsung sesuai rencana?</w:t>
      </w:r>
    </w:p>
    <w:p w14:paraId="5913776B" w14:textId="77777777" w:rsidR="00E551EF" w:rsidRPr="009756C5" w:rsidRDefault="00E551EF" w:rsidP="00E551EF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Apakah peserta didik yang mengalami hambatan, dapat teridentifikasi dan terfasilitasi dengan baik? </w:t>
      </w:r>
    </w:p>
    <w:p w14:paraId="5AD92906" w14:textId="77777777" w:rsidR="00E551EF" w:rsidRDefault="00E551EF" w:rsidP="00E551EF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r w:rsidRPr="00743B57">
        <w:rPr>
          <w:rFonts w:ascii="Cambria" w:hAnsi="Cambria"/>
          <w:b/>
          <w:bCs/>
          <w:sz w:val="24"/>
          <w:szCs w:val="24"/>
        </w:rPr>
        <w:t xml:space="preserve">Lampiran </w:t>
      </w:r>
    </w:p>
    <w:p w14:paraId="300F71A6" w14:textId="77777777" w:rsidR="00BD61D4" w:rsidRDefault="00E551EF" w:rsidP="00BD61D4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Lembar Aktivitas</w:t>
      </w:r>
    </w:p>
    <w:p w14:paraId="398EB443" w14:textId="3D71CAD2" w:rsidR="00E551EF" w:rsidRPr="00BD61D4" w:rsidRDefault="00E551EF" w:rsidP="00BD61D4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Silakan kerjakan </w:t>
      </w:r>
      <w:r w:rsidR="00BD61D4">
        <w:rPr>
          <w:rFonts w:ascii="Cambria" w:hAnsi="Cambria"/>
          <w:b/>
          <w:bCs/>
          <w:sz w:val="24"/>
          <w:szCs w:val="24"/>
        </w:rPr>
        <w:t xml:space="preserve">tugas </w:t>
      </w:r>
      <w:r w:rsidR="00BD61D4">
        <w:rPr>
          <w:rFonts w:ascii="Cambria" w:hAnsi="Cambria"/>
          <w:sz w:val="24"/>
          <w:szCs w:val="24"/>
        </w:rPr>
        <w:t>mengemas hasil observasinya dalam kesimpulan yang lebih menarik dan dihubungkan dengan teori tindakan sosial.</w:t>
      </w:r>
    </w:p>
    <w:p w14:paraId="32A64EC6" w14:textId="77777777" w:rsidR="00E551EF" w:rsidRDefault="00E551EF" w:rsidP="00E551EF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Bahan Bacaan Guru dan Peserta Didik</w:t>
      </w:r>
    </w:p>
    <w:p w14:paraId="3128D301" w14:textId="394A8A02" w:rsidR="00E551EF" w:rsidRDefault="00E551EF" w:rsidP="00E551EF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Buku IPS Sosiologi untuk SMA/MA kelas X dari PT Penerbit Erlangga halaman </w:t>
      </w:r>
      <w:r w:rsidR="00BD61D4">
        <w:rPr>
          <w:rFonts w:ascii="Cambria" w:hAnsi="Cambria"/>
          <w:sz w:val="24"/>
          <w:szCs w:val="24"/>
        </w:rPr>
        <w:t>84-86.</w:t>
      </w:r>
    </w:p>
    <w:p w14:paraId="06339560" w14:textId="77777777" w:rsidR="00E551EF" w:rsidRDefault="00E551EF" w:rsidP="00E551EF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Glosarium</w:t>
      </w:r>
    </w:p>
    <w:p w14:paraId="03F62659" w14:textId="77777777" w:rsidR="00E551EF" w:rsidRDefault="00E551EF" w:rsidP="00E551EF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Individu adalah orang, seseorang, atau perorangan, bersifat tunggal dan satu kesatuan yang terbatas.</w:t>
      </w:r>
    </w:p>
    <w:p w14:paraId="1529C6BA" w14:textId="77777777" w:rsidR="00E551EF" w:rsidRPr="00930D92" w:rsidRDefault="00E551EF" w:rsidP="00E551EF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Interaksi sosial merupakan hubungan-hubungan sosial yang menyangkut hubungan antarindividu, individu dengan kelompok, dan kelompok dengan kelompok.</w:t>
      </w:r>
    </w:p>
    <w:p w14:paraId="7EB98F5B" w14:textId="77777777" w:rsidR="00E551EF" w:rsidRDefault="00E551EF" w:rsidP="00E551EF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5F5F6C">
        <w:rPr>
          <w:rFonts w:ascii="Cambria" w:hAnsi="Cambria"/>
          <w:b/>
          <w:bCs/>
          <w:sz w:val="24"/>
          <w:szCs w:val="24"/>
        </w:rPr>
        <w:t>Daftar Pustaka</w:t>
      </w:r>
    </w:p>
    <w:p w14:paraId="2FBD8255" w14:textId="77777777" w:rsidR="00E551EF" w:rsidRPr="00A9728F" w:rsidRDefault="00E551EF" w:rsidP="00E551EF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Maryati, dkk. 2021. </w:t>
      </w:r>
      <w:r w:rsidRPr="00A9728F">
        <w:rPr>
          <w:rFonts w:ascii="Cambria" w:hAnsi="Cambria"/>
          <w:i/>
          <w:iCs/>
          <w:sz w:val="24"/>
          <w:szCs w:val="24"/>
        </w:rPr>
        <w:t>IPS Sosiologi Untuk SMA/MA Kelas X</w:t>
      </w:r>
      <w:r>
        <w:rPr>
          <w:rFonts w:ascii="Cambria" w:hAnsi="Cambria"/>
          <w:sz w:val="24"/>
          <w:szCs w:val="24"/>
        </w:rPr>
        <w:t>. Jakarta: PT Penerbit Erlangga</w:t>
      </w:r>
    </w:p>
    <w:p w14:paraId="143DBC7E" w14:textId="77777777" w:rsidR="00E551EF" w:rsidRDefault="00E551EF" w:rsidP="00E551EF"/>
    <w:p w14:paraId="1F74D770" w14:textId="77777777" w:rsidR="00E551EF" w:rsidRDefault="00E551EF" w:rsidP="00E551EF"/>
    <w:p w14:paraId="607996DD" w14:textId="77777777" w:rsidR="00E551EF" w:rsidRDefault="00E551EF" w:rsidP="00E551EF"/>
    <w:p w14:paraId="339D7873" w14:textId="77777777" w:rsidR="00E551EF" w:rsidRDefault="00E551EF" w:rsidP="00E551EF"/>
    <w:p w14:paraId="3B22974A" w14:textId="77777777" w:rsidR="00E551EF" w:rsidRDefault="00E551EF" w:rsidP="00E551EF"/>
    <w:p w14:paraId="018108BE" w14:textId="77777777" w:rsidR="001B37E1" w:rsidRDefault="001B37E1"/>
    <w:sectPr w:rsidR="001B37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C3D66A64"/>
    <w:lvl w:ilvl="0" w:tplc="EFA0525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3"/>
  </w:num>
  <w:num w:numId="5">
    <w:abstractNumId w:val="10"/>
  </w:num>
  <w:num w:numId="6">
    <w:abstractNumId w:val="1"/>
  </w:num>
  <w:num w:numId="7">
    <w:abstractNumId w:val="4"/>
  </w:num>
  <w:num w:numId="8">
    <w:abstractNumId w:val="11"/>
  </w:num>
  <w:num w:numId="9">
    <w:abstractNumId w:val="5"/>
  </w:num>
  <w:num w:numId="10">
    <w:abstractNumId w:val="0"/>
  </w:num>
  <w:num w:numId="11">
    <w:abstractNumId w:val="6"/>
  </w:num>
  <w:num w:numId="12">
    <w:abstractNumId w:val="12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1EF"/>
    <w:rsid w:val="00157AE2"/>
    <w:rsid w:val="001B37E1"/>
    <w:rsid w:val="004065AA"/>
    <w:rsid w:val="005A48E4"/>
    <w:rsid w:val="00776DB9"/>
    <w:rsid w:val="00B13812"/>
    <w:rsid w:val="00BD61D4"/>
    <w:rsid w:val="00E551EF"/>
    <w:rsid w:val="00FA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CB845"/>
  <w15:chartTrackingRefBased/>
  <w15:docId w15:val="{7DE91DD8-85D5-411C-8517-BBF22565E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51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51EF"/>
    <w:pPr>
      <w:ind w:left="720"/>
      <w:contextualSpacing/>
    </w:pPr>
  </w:style>
  <w:style w:type="table" w:styleId="TableGrid">
    <w:name w:val="Table Grid"/>
    <w:basedOn w:val="TableNormal"/>
    <w:uiPriority w:val="39"/>
    <w:rsid w:val="00E551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Nur Hayati</cp:lastModifiedBy>
  <cp:revision>2</cp:revision>
  <dcterms:created xsi:type="dcterms:W3CDTF">2022-06-24T23:26:00Z</dcterms:created>
  <dcterms:modified xsi:type="dcterms:W3CDTF">2022-07-04T04:55:00Z</dcterms:modified>
</cp:coreProperties>
</file>